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51B0" w14:textId="488D72C3" w:rsidR="009F4E3C" w:rsidRPr="00F376BE" w:rsidRDefault="000517C6" w:rsidP="00487F9A">
      <w:pPr>
        <w:pStyle w:val="Heading2"/>
        <w:ind w:right="4"/>
        <w:rPr>
          <w:rFonts w:asciiTheme="minorHAnsi" w:hAnsiTheme="minorHAnsi"/>
          <w:color w:val="365F91" w:themeColor="accent1" w:themeShade="BF"/>
          <w:sz w:val="28"/>
          <w:szCs w:val="24"/>
        </w:rPr>
      </w:pPr>
      <w:r w:rsidRPr="00F53C59">
        <w:rPr>
          <w:rFonts w:asciiTheme="minorHAnsi" w:hAnsiTheme="minorHAnsi"/>
          <w:b w:val="0"/>
          <w:bCs w:val="0"/>
          <w:noProof/>
          <w:sz w:val="28"/>
          <w:szCs w:val="24"/>
          <w:lang w:val="fr-CA" w:eastAsia="fr-CA"/>
        </w:rPr>
        <w:drawing>
          <wp:anchor distT="0" distB="0" distL="114300" distR="114300" simplePos="0" relativeHeight="251654144" behindDoc="1" locked="0" layoutInCell="1" allowOverlap="1" wp14:anchorId="0709B36F" wp14:editId="70D5466D">
            <wp:simplePos x="0" y="0"/>
            <wp:positionH relativeFrom="margin">
              <wp:posOffset>-485775</wp:posOffset>
            </wp:positionH>
            <wp:positionV relativeFrom="paragraph">
              <wp:posOffset>-775335</wp:posOffset>
            </wp:positionV>
            <wp:extent cx="1256538" cy="526507"/>
            <wp:effectExtent l="0" t="0" r="127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EC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46" cy="5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C59"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32CD8BBB" wp14:editId="3258AFC6">
            <wp:simplePos x="0" y="0"/>
            <wp:positionH relativeFrom="margin">
              <wp:posOffset>2404268</wp:posOffset>
            </wp:positionH>
            <wp:positionV relativeFrom="paragraph">
              <wp:posOffset>-746760</wp:posOffset>
            </wp:positionV>
            <wp:extent cx="872071" cy="3714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2638" cy="37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100580D" wp14:editId="62A3C527">
            <wp:simplePos x="0" y="0"/>
            <wp:positionH relativeFrom="column">
              <wp:posOffset>4991100</wp:posOffset>
            </wp:positionH>
            <wp:positionV relativeFrom="paragraph">
              <wp:posOffset>-737235</wp:posOffset>
            </wp:positionV>
            <wp:extent cx="1162050" cy="389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5424" cy="391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3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 xml:space="preserve">The </w:t>
      </w:r>
      <w:proofErr w:type="spellStart"/>
      <w:r w:rsidR="009F4E3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>Programme</w:t>
      </w:r>
      <w:proofErr w:type="spellEnd"/>
      <w:r w:rsidR="009F4E3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 xml:space="preserve"> for I</w:t>
      </w:r>
      <w:r w:rsidR="00CD698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>nternational Student Assessment</w:t>
      </w:r>
      <w:r w:rsidR="003E0FD8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 xml:space="preserve"> </w:t>
      </w:r>
      <w:r w:rsidR="00F376BE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>(</w:t>
      </w:r>
      <w:r w:rsidR="009F4E3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>PISA)</w:t>
      </w:r>
    </w:p>
    <w:p w14:paraId="3DE5B1B7" w14:textId="083B7F2D" w:rsidR="009F4E3C" w:rsidRDefault="009F4E3C" w:rsidP="00DA512D">
      <w:pPr>
        <w:tabs>
          <w:tab w:val="left" w:pos="90"/>
        </w:tabs>
        <w:rPr>
          <w:rFonts w:asciiTheme="minorHAnsi" w:hAnsiTheme="minorHAnsi"/>
          <w:b/>
          <w:bCs/>
          <w:sz w:val="24"/>
          <w:szCs w:val="24"/>
        </w:rPr>
      </w:pPr>
    </w:p>
    <w:p w14:paraId="3E52AC3D" w14:textId="5ABD8640" w:rsidR="009F4E3C" w:rsidRPr="00D528DC" w:rsidRDefault="009F4E3C" w:rsidP="00401E57">
      <w:pPr>
        <w:tabs>
          <w:tab w:val="left" w:pos="1701"/>
        </w:tabs>
        <w:rPr>
          <w:rFonts w:asciiTheme="minorHAnsi" w:hAnsiTheme="minorHAnsi"/>
          <w:sz w:val="24"/>
          <w:szCs w:val="24"/>
        </w:rPr>
      </w:pPr>
      <w:r w:rsidRPr="00D528DC">
        <w:rPr>
          <w:rFonts w:asciiTheme="minorHAnsi" w:hAnsiTheme="minorHAnsi"/>
          <w:sz w:val="24"/>
          <w:szCs w:val="24"/>
        </w:rPr>
        <w:t>Date:</w:t>
      </w:r>
      <w:r w:rsidRPr="00D528DC">
        <w:rPr>
          <w:rFonts w:asciiTheme="minorHAnsi" w:hAnsiTheme="minorHAnsi"/>
          <w:sz w:val="24"/>
          <w:szCs w:val="24"/>
        </w:rPr>
        <w:tab/>
      </w:r>
      <w:r w:rsidR="00401E57">
        <w:rPr>
          <w:rFonts w:asciiTheme="minorHAnsi" w:hAnsiTheme="minorHAnsi"/>
          <w:sz w:val="24"/>
          <w:szCs w:val="24"/>
        </w:rPr>
        <w:t xml:space="preserve"> </w:t>
      </w:r>
      <w:r w:rsidRPr="00D528DC">
        <w:rPr>
          <w:rFonts w:asciiTheme="minorHAnsi" w:hAnsiTheme="minorHAnsi"/>
          <w:sz w:val="24"/>
          <w:szCs w:val="24"/>
        </w:rPr>
        <w:t>______________________________</w:t>
      </w:r>
    </w:p>
    <w:p w14:paraId="04A67EF3" w14:textId="6F337505" w:rsidR="009F4E3C" w:rsidRPr="00D528DC" w:rsidRDefault="009F4E3C" w:rsidP="00DA512D">
      <w:pPr>
        <w:tabs>
          <w:tab w:val="left" w:pos="1440"/>
        </w:tabs>
        <w:ind w:right="630"/>
        <w:rPr>
          <w:rFonts w:asciiTheme="minorHAnsi" w:hAnsiTheme="minorHAnsi"/>
          <w:sz w:val="24"/>
          <w:szCs w:val="24"/>
        </w:rPr>
      </w:pPr>
    </w:p>
    <w:p w14:paraId="0260DB24" w14:textId="3B06D2CC" w:rsidR="009F4E3C" w:rsidRPr="00D528DC" w:rsidRDefault="009F4E3C" w:rsidP="003A1933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  <w:r w:rsidRPr="00D528DC">
        <w:rPr>
          <w:rFonts w:asciiTheme="minorHAnsi" w:hAnsiTheme="minorHAnsi"/>
          <w:sz w:val="24"/>
          <w:szCs w:val="24"/>
        </w:rPr>
        <w:t>Student Name:</w:t>
      </w:r>
      <w:r w:rsidRPr="00D528DC">
        <w:rPr>
          <w:rFonts w:asciiTheme="minorHAnsi" w:hAnsiTheme="minorHAnsi"/>
          <w:sz w:val="24"/>
          <w:szCs w:val="24"/>
        </w:rPr>
        <w:tab/>
        <w:t>______________________________</w:t>
      </w:r>
    </w:p>
    <w:p w14:paraId="5CCB860E" w14:textId="10BFF8CE" w:rsidR="009F4E3C" w:rsidRDefault="009F4E3C" w:rsidP="008A70D7">
      <w:pPr>
        <w:rPr>
          <w:rFonts w:asciiTheme="minorHAnsi" w:hAnsiTheme="minorHAnsi"/>
          <w:sz w:val="24"/>
          <w:szCs w:val="24"/>
        </w:rPr>
      </w:pPr>
    </w:p>
    <w:p w14:paraId="57447C72" w14:textId="77777777" w:rsidR="00DB796E" w:rsidRDefault="00DB796E" w:rsidP="008A70D7">
      <w:pPr>
        <w:rPr>
          <w:rFonts w:asciiTheme="minorHAnsi" w:hAnsiTheme="minorHAnsi"/>
          <w:sz w:val="24"/>
          <w:szCs w:val="24"/>
        </w:rPr>
      </w:pPr>
    </w:p>
    <w:p w14:paraId="56994338" w14:textId="727E37BE" w:rsidR="00AF72AD" w:rsidRPr="00D528DC" w:rsidRDefault="00B12A7D" w:rsidP="003A1933">
      <w:pPr>
        <w:spacing w:after="240"/>
        <w:rPr>
          <w:rFonts w:asciiTheme="minorHAnsi" w:hAnsiTheme="minorHAnsi"/>
          <w:sz w:val="24"/>
          <w:szCs w:val="24"/>
        </w:rPr>
      </w:pPr>
      <w:r w:rsidRPr="00D528DC">
        <w:rPr>
          <w:rFonts w:asciiTheme="minorHAnsi" w:hAnsiTheme="minorHAnsi"/>
          <w:sz w:val="24"/>
          <w:szCs w:val="24"/>
        </w:rPr>
        <w:t>You have</w:t>
      </w:r>
      <w:r w:rsidR="009F4E3C" w:rsidRPr="00D528DC">
        <w:rPr>
          <w:rFonts w:asciiTheme="minorHAnsi" w:hAnsiTheme="minorHAnsi"/>
          <w:sz w:val="24"/>
          <w:szCs w:val="24"/>
        </w:rPr>
        <w:t xml:space="preserve"> been selected to take part in an</w:t>
      </w:r>
      <w:r w:rsidR="00020AD1" w:rsidRPr="00D528DC">
        <w:rPr>
          <w:rFonts w:asciiTheme="minorHAnsi" w:hAnsiTheme="minorHAnsi"/>
          <w:sz w:val="24"/>
          <w:szCs w:val="24"/>
        </w:rPr>
        <w:t xml:space="preserve"> important</w:t>
      </w:r>
      <w:r w:rsidR="009F4E3C" w:rsidRPr="00D528DC">
        <w:rPr>
          <w:rFonts w:asciiTheme="minorHAnsi" w:hAnsiTheme="minorHAnsi"/>
          <w:sz w:val="24"/>
          <w:szCs w:val="24"/>
        </w:rPr>
        <w:t xml:space="preserve"> international </w:t>
      </w:r>
      <w:r w:rsidR="00D94821">
        <w:rPr>
          <w:rFonts w:asciiTheme="minorHAnsi" w:hAnsiTheme="minorHAnsi"/>
          <w:sz w:val="24"/>
          <w:szCs w:val="24"/>
        </w:rPr>
        <w:t>assessment</w:t>
      </w:r>
      <w:r w:rsidR="00B07124" w:rsidRPr="00D528DC">
        <w:rPr>
          <w:rFonts w:asciiTheme="minorHAnsi" w:hAnsiTheme="minorHAnsi"/>
          <w:sz w:val="24"/>
          <w:szCs w:val="24"/>
        </w:rPr>
        <w:t xml:space="preserve"> called the </w:t>
      </w:r>
      <w:proofErr w:type="spellStart"/>
      <w:r w:rsidR="00B07124" w:rsidRPr="00D528DC">
        <w:rPr>
          <w:rFonts w:asciiTheme="minorHAnsi" w:hAnsiTheme="minorHAnsi"/>
          <w:sz w:val="24"/>
          <w:szCs w:val="24"/>
        </w:rPr>
        <w:t>Programme</w:t>
      </w:r>
      <w:proofErr w:type="spellEnd"/>
      <w:r w:rsidR="00B07124" w:rsidRPr="00D528DC">
        <w:rPr>
          <w:rFonts w:asciiTheme="minorHAnsi" w:hAnsiTheme="minorHAnsi"/>
          <w:sz w:val="24"/>
          <w:szCs w:val="24"/>
        </w:rPr>
        <w:t xml:space="preserve"> for International Student Assessment (PISA</w:t>
      </w:r>
      <w:r w:rsidRPr="00D528DC">
        <w:rPr>
          <w:rFonts w:asciiTheme="minorHAnsi" w:hAnsiTheme="minorHAnsi"/>
          <w:sz w:val="24"/>
          <w:szCs w:val="24"/>
        </w:rPr>
        <w:t xml:space="preserve">)! </w:t>
      </w:r>
      <w:r w:rsidR="00B07124" w:rsidRPr="00D528DC">
        <w:rPr>
          <w:rFonts w:asciiTheme="minorHAnsi" w:hAnsiTheme="minorHAnsi"/>
          <w:sz w:val="24"/>
          <w:szCs w:val="24"/>
        </w:rPr>
        <w:t xml:space="preserve">This </w:t>
      </w:r>
      <w:r w:rsidR="00D94821">
        <w:rPr>
          <w:rFonts w:asciiTheme="minorHAnsi" w:hAnsiTheme="minorHAnsi"/>
          <w:sz w:val="24"/>
          <w:szCs w:val="24"/>
        </w:rPr>
        <w:t>assessment</w:t>
      </w:r>
      <w:r w:rsidR="009F4E3C" w:rsidRPr="00D528DC">
        <w:rPr>
          <w:rFonts w:asciiTheme="minorHAnsi" w:hAnsiTheme="minorHAnsi"/>
          <w:sz w:val="24"/>
          <w:szCs w:val="24"/>
        </w:rPr>
        <w:t xml:space="preserve"> measures the </w:t>
      </w:r>
      <w:r w:rsidR="00B07124" w:rsidRPr="00D528DC">
        <w:rPr>
          <w:rFonts w:asciiTheme="minorHAnsi" w:hAnsiTheme="minorHAnsi"/>
          <w:sz w:val="24"/>
          <w:szCs w:val="24"/>
        </w:rPr>
        <w:t xml:space="preserve">skills and knowledge </w:t>
      </w:r>
      <w:r w:rsidR="009F4E3C" w:rsidRPr="00D528DC">
        <w:rPr>
          <w:rFonts w:asciiTheme="minorHAnsi" w:hAnsiTheme="minorHAnsi"/>
          <w:sz w:val="24"/>
          <w:szCs w:val="24"/>
        </w:rPr>
        <w:t>of 15</w:t>
      </w:r>
      <w:r w:rsidR="003A2E5D">
        <w:rPr>
          <w:rFonts w:asciiTheme="minorHAnsi" w:hAnsiTheme="minorHAnsi"/>
          <w:sz w:val="24"/>
          <w:szCs w:val="24"/>
        </w:rPr>
        <w:t>-</w:t>
      </w:r>
      <w:r w:rsidR="009F4E3C" w:rsidRPr="00D528DC">
        <w:rPr>
          <w:rFonts w:asciiTheme="minorHAnsi" w:hAnsiTheme="minorHAnsi"/>
          <w:sz w:val="24"/>
          <w:szCs w:val="24"/>
        </w:rPr>
        <w:t>year-olds from</w:t>
      </w:r>
      <w:r w:rsidRPr="00D528DC">
        <w:rPr>
          <w:rFonts w:asciiTheme="minorHAnsi" w:hAnsiTheme="minorHAnsi"/>
          <w:sz w:val="24"/>
          <w:szCs w:val="24"/>
        </w:rPr>
        <w:t xml:space="preserve"> all over Canada</w:t>
      </w:r>
      <w:r w:rsidR="00DB796E">
        <w:rPr>
          <w:rFonts w:asciiTheme="minorHAnsi" w:hAnsiTheme="minorHAnsi"/>
          <w:sz w:val="24"/>
          <w:szCs w:val="24"/>
        </w:rPr>
        <w:t xml:space="preserve"> </w:t>
      </w:r>
      <w:r w:rsidRPr="00D528DC">
        <w:rPr>
          <w:rFonts w:asciiTheme="minorHAnsi" w:hAnsiTheme="minorHAnsi"/>
          <w:sz w:val="24"/>
          <w:szCs w:val="24"/>
        </w:rPr>
        <w:t>and from</w:t>
      </w:r>
      <w:r w:rsidR="009F4E3C" w:rsidRPr="00D528DC">
        <w:rPr>
          <w:rFonts w:asciiTheme="minorHAnsi" w:hAnsiTheme="minorHAnsi"/>
          <w:sz w:val="24"/>
          <w:szCs w:val="24"/>
        </w:rPr>
        <w:t xml:space="preserve"> over </w:t>
      </w:r>
      <w:r w:rsidR="00D274A3">
        <w:rPr>
          <w:rFonts w:asciiTheme="minorHAnsi" w:hAnsiTheme="minorHAnsi"/>
          <w:sz w:val="24"/>
          <w:szCs w:val="24"/>
        </w:rPr>
        <w:t>90</w:t>
      </w:r>
      <w:r w:rsidR="00D274A3" w:rsidRPr="00D528DC">
        <w:rPr>
          <w:rFonts w:asciiTheme="minorHAnsi" w:hAnsiTheme="minorHAnsi"/>
          <w:sz w:val="24"/>
          <w:szCs w:val="24"/>
        </w:rPr>
        <w:t xml:space="preserve"> </w:t>
      </w:r>
      <w:r w:rsidR="009F4E3C" w:rsidRPr="00D528DC">
        <w:rPr>
          <w:rFonts w:asciiTheme="minorHAnsi" w:hAnsiTheme="minorHAnsi"/>
          <w:sz w:val="24"/>
          <w:szCs w:val="24"/>
        </w:rPr>
        <w:t xml:space="preserve">countries </w:t>
      </w:r>
      <w:r w:rsidR="003C5ECE" w:rsidRPr="00D528DC">
        <w:rPr>
          <w:rFonts w:asciiTheme="minorHAnsi" w:hAnsiTheme="minorHAnsi"/>
          <w:sz w:val="24"/>
          <w:szCs w:val="24"/>
        </w:rPr>
        <w:t xml:space="preserve">in </w:t>
      </w:r>
      <w:r w:rsidR="00AE07E3">
        <w:rPr>
          <w:rFonts w:asciiTheme="minorHAnsi" w:hAnsiTheme="minorHAnsi"/>
          <w:sz w:val="24"/>
          <w:szCs w:val="24"/>
        </w:rPr>
        <w:t xml:space="preserve">science, mathematics, </w:t>
      </w:r>
      <w:r w:rsidR="00B07124" w:rsidRPr="00D528DC">
        <w:rPr>
          <w:rFonts w:asciiTheme="minorHAnsi" w:hAnsiTheme="minorHAnsi"/>
          <w:sz w:val="24"/>
          <w:szCs w:val="24"/>
        </w:rPr>
        <w:t xml:space="preserve">reading, </w:t>
      </w:r>
      <w:r w:rsidR="00AE07E3">
        <w:rPr>
          <w:rFonts w:asciiTheme="minorHAnsi" w:hAnsiTheme="minorHAnsi"/>
          <w:sz w:val="24"/>
          <w:szCs w:val="24"/>
        </w:rPr>
        <w:t>and learning in the digital world</w:t>
      </w:r>
      <w:r w:rsidR="009F4E3C" w:rsidRPr="00D528DC">
        <w:rPr>
          <w:rFonts w:asciiTheme="minorHAnsi" w:hAnsiTheme="minorHAnsi"/>
          <w:sz w:val="24"/>
          <w:szCs w:val="24"/>
        </w:rPr>
        <w:t xml:space="preserve">. </w:t>
      </w:r>
    </w:p>
    <w:p w14:paraId="06E29F21" w14:textId="461C9F5C" w:rsidR="009F4E3C" w:rsidRPr="00D528DC" w:rsidRDefault="00483796" w:rsidP="003A1933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color w:val="4F81BD" w:themeColor="accen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2BFD95" wp14:editId="6A4AD80C">
                <wp:simplePos x="0" y="0"/>
                <wp:positionH relativeFrom="column">
                  <wp:posOffset>3362326</wp:posOffset>
                </wp:positionH>
                <wp:positionV relativeFrom="paragraph">
                  <wp:posOffset>326390</wp:posOffset>
                </wp:positionV>
                <wp:extent cx="2636520" cy="3220278"/>
                <wp:effectExtent l="0" t="0" r="1143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32202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FF52C" w14:textId="63B7A5B6" w:rsidR="00CD698C" w:rsidRPr="00D528DC" w:rsidRDefault="00CD698C" w:rsidP="00483796">
                            <w:pPr>
                              <w:shd w:val="clear" w:color="auto" w:fill="DBE5F1" w:themeFill="accent1" w:themeFillTint="33"/>
                              <w:spacing w:after="16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CD698C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What do you need to know?</w:t>
                            </w:r>
                          </w:p>
                          <w:p w14:paraId="592D804F" w14:textId="77777777" w:rsidR="00CD698C" w:rsidRPr="00D528DC" w:rsidRDefault="00CD698C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You do not need to study or prepare for this assessment.</w:t>
                            </w:r>
                          </w:p>
                          <w:p w14:paraId="41A0430C" w14:textId="759929B5" w:rsidR="00CD698C" w:rsidRPr="00D528DC" w:rsidRDefault="00CD698C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The assessment will </w:t>
                            </w:r>
                            <w:r w:rsidRPr="00F24F3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 w:rsidRPr="00CD698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count toward your school marks and </w:t>
                            </w:r>
                            <w:r w:rsidR="003965A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results will </w:t>
                            </w:r>
                            <w:r w:rsidRPr="00F24F3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be published. </w:t>
                            </w:r>
                          </w:p>
                          <w:p w14:paraId="3C38EFDD" w14:textId="77777777" w:rsidR="00CD698C" w:rsidRPr="00D528DC" w:rsidRDefault="00CD698C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The assessment is entirely computer-based.</w:t>
                            </w:r>
                          </w:p>
                          <w:p w14:paraId="7BD12F45" w14:textId="77777777" w:rsidR="006F5E91" w:rsidRDefault="00CD698C" w:rsidP="006F5E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Bring a calculator and a pencil.</w:t>
                            </w:r>
                          </w:p>
                          <w:p w14:paraId="531B58AB" w14:textId="61D7BEDF" w:rsidR="00CD698C" w:rsidRPr="006F5E91" w:rsidRDefault="00CD698C" w:rsidP="006F5E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6F5E9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You will also complete a questionnaire about your school</w:t>
                            </w:r>
                            <w:r w:rsidR="00D9482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and home</w:t>
                            </w:r>
                            <w:r w:rsidRPr="006F5E9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experiences.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BFD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4.75pt;margin-top:25.7pt;width:207.6pt;height:25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" fillcolor="#dbe5f1 [660]" strokeweight=".5pt">
                <v:textbox>
                  <w:txbxContent>
                    <w:p w14:paraId="42BFF52C" w14:textId="63B7A5B6" w:rsidR="00CD698C" w:rsidRPr="00D528DC" w:rsidRDefault="00CD698C" w:rsidP="00483796">
                      <w:pPr>
                        <w:shd w:val="clear" w:color="auto" w:fill="DBE5F1" w:themeFill="accent1" w:themeFillTint="33"/>
                        <w:spacing w:after="16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CD698C"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What do you need to know?</w:t>
                      </w:r>
                    </w:p>
                    <w:p w14:paraId="592D804F" w14:textId="77777777" w:rsidR="00CD698C" w:rsidRPr="00D528DC" w:rsidRDefault="00CD698C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You do not need to study or prepare for this assessment.</w:t>
                      </w:r>
                    </w:p>
                    <w:p w14:paraId="41A0430C" w14:textId="759929B5" w:rsidR="00CD698C" w:rsidRPr="00D528DC" w:rsidRDefault="00CD698C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The assessment will </w:t>
                      </w:r>
                      <w:r w:rsidRPr="00F24F3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NOT</w:t>
                      </w:r>
                      <w:r w:rsidRPr="00CD698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count toward your school marks and </w:t>
                      </w:r>
                      <w:r w:rsidR="003965A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your 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results will </w:t>
                      </w:r>
                      <w:r w:rsidRPr="00F24F3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NOT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be published. </w:t>
                      </w:r>
                    </w:p>
                    <w:p w14:paraId="3C38EFDD" w14:textId="77777777" w:rsidR="00CD698C" w:rsidRPr="00D528DC" w:rsidRDefault="00CD698C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The assessment is entirely computer-based.</w:t>
                      </w:r>
                    </w:p>
                    <w:p w14:paraId="7BD12F45" w14:textId="77777777" w:rsidR="006F5E91" w:rsidRDefault="00CD698C" w:rsidP="006F5E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Bring a calculator and a pencil.</w:t>
                      </w:r>
                    </w:p>
                    <w:p w14:paraId="531B58AB" w14:textId="61D7BEDF" w:rsidR="00CD698C" w:rsidRPr="006F5E91" w:rsidRDefault="00CD698C" w:rsidP="006F5E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6F5E9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You will also complete a questionnaire about your school</w:t>
                      </w:r>
                      <w:r w:rsidR="00D9482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and home</w:t>
                      </w:r>
                      <w:r w:rsidRPr="006F5E9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experiences.</w:t>
                      </w:r>
                    </w:p>
                  </w:txbxContent>
                </v:textbox>
              </v:shape>
            </w:pict>
          </mc:Fallback>
        </mc:AlternateContent>
      </w:r>
      <w:r w:rsidR="004237AA" w:rsidRPr="00D528DC">
        <w:rPr>
          <w:rFonts w:asciiTheme="minorHAnsi" w:hAnsiTheme="minorHAnsi"/>
          <w:sz w:val="24"/>
          <w:szCs w:val="24"/>
        </w:rPr>
        <w:t>A short video presentation on</w:t>
      </w:r>
      <w:r w:rsidR="001D75BE" w:rsidRPr="00D528DC">
        <w:rPr>
          <w:rFonts w:asciiTheme="minorHAnsi" w:hAnsiTheme="minorHAnsi"/>
          <w:sz w:val="24"/>
          <w:szCs w:val="24"/>
        </w:rPr>
        <w:t xml:space="preserve"> PISA is available at </w:t>
      </w:r>
      <w:hyperlink r:id="rId13" w:history="1">
        <w:r w:rsidR="003702EE" w:rsidRPr="00483253">
          <w:rPr>
            <w:rStyle w:val="Hyperlink"/>
            <w:rFonts w:asciiTheme="minorHAnsi" w:hAnsiTheme="minorHAnsi" w:cs="Arial"/>
            <w:sz w:val="24"/>
            <w:szCs w:val="24"/>
          </w:rPr>
          <w:t>https://www.cmec.ca/251/Overview.html</w:t>
        </w:r>
      </w:hyperlink>
      <w:r w:rsidR="003702EE">
        <w:rPr>
          <w:rFonts w:asciiTheme="minorHAnsi" w:hAnsiTheme="minorHAnsi"/>
          <w:sz w:val="24"/>
          <w:szCs w:val="24"/>
        </w:rPr>
        <w:t xml:space="preserve">. </w:t>
      </w:r>
      <w:r w:rsidR="003702EE" w:rsidRPr="003702EE" w:rsidDel="003702EE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="003702EE">
        <w:rPr>
          <w:rFonts w:asciiTheme="minorHAnsi" w:hAnsiTheme="minorHAnsi"/>
          <w:sz w:val="24"/>
          <w:szCs w:val="24"/>
          <w:highlight w:val="yellow"/>
        </w:rPr>
        <w:t xml:space="preserve"> </w:t>
      </w:r>
    </w:p>
    <w:p w14:paraId="3A756B28" w14:textId="778EE334" w:rsidR="00CD698C" w:rsidRDefault="00756B80" w:rsidP="3ACFDAE4">
      <w:pPr>
        <w:spacing w:after="240"/>
        <w:contextualSpacing/>
        <w:rPr>
          <w:rFonts w:asciiTheme="minorHAnsi" w:hAnsiTheme="minorHAnsi"/>
          <w:b/>
          <w:bCs/>
          <w:color w:val="365F91" w:themeColor="accent1" w:themeShade="BF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inline distT="0" distB="0" distL="0" distR="0" wp14:anchorId="465BB552" wp14:editId="3E3A4A7D">
                <wp:extent cx="3162300" cy="3196425"/>
                <wp:effectExtent l="0" t="0" r="19050" b="2349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1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73878" w14:textId="77777777" w:rsidR="00CD698C" w:rsidRPr="00CD698C" w:rsidRDefault="00CD698C" w:rsidP="00483796">
                            <w:pPr>
                              <w:spacing w:after="160"/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CD698C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Why? What does this mean?</w:t>
                            </w:r>
                          </w:p>
                          <w:p w14:paraId="45081DEC" w14:textId="448E68B2" w:rsidR="00CD698C" w:rsidRPr="00D528DC" w:rsidRDefault="00CD698C" w:rsidP="00CD698C">
                            <w:pPr>
                              <w:spacing w:after="24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Quite simply</w:t>
                            </w:r>
                            <w:r w:rsidR="007401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the names of all students who were born in </w:t>
                            </w:r>
                            <w:r w:rsidR="00D274A3"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200</w:t>
                            </w:r>
                            <w:r w:rsidR="00D274A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="00D274A3"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from our school were sent to the </w:t>
                            </w:r>
                            <w:r w:rsidR="00B844A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inistry</w:t>
                            </w:r>
                            <w:r w:rsidR="00D9482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B844A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="00D9482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epartment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B844A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ducation and to the Council of Ministers of Education, Canada (CMEC) and you, along with a number of your peers in our school, have been randomly selected to participate.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Your individual test results will not be reported; rather,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your responses will be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combined with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those of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all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the participating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students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in our province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 country. Then, this data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will be analyzed at the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provincial and </w:t>
                            </w:r>
                            <w:r w:rsidR="003E0FD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pan-Canadian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level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s.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As such, you will be an important member of the team representing our province and country in this </w:t>
                            </w:r>
                            <w:r w:rsidR="00D9482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assessment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3C009A97" w14:textId="77777777" w:rsidR="00CD698C" w:rsidRDefault="00CD6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5BB552" id="Text Box 4" o:spid="_x0000_s1027" type="#_x0000_t202" style="width:249pt;height:25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" fillcolor="#dbe5f1 [660]" strokecolor="#17365d [2415]" strokeweight=".5pt">
                <v:textbox>
                  <w:txbxContent>
                    <w:p w14:paraId="66073878" w14:textId="77777777" w:rsidR="00CD698C" w:rsidRPr="00CD698C" w:rsidRDefault="00CD698C" w:rsidP="00483796">
                      <w:pPr>
                        <w:spacing w:after="160"/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CD698C"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Why? What does this mean?</w:t>
                      </w:r>
                    </w:p>
                    <w:p w14:paraId="45081DEC" w14:textId="448E68B2" w:rsidR="00CD698C" w:rsidRPr="00D528DC" w:rsidRDefault="00CD698C" w:rsidP="00CD698C">
                      <w:pPr>
                        <w:spacing w:after="24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Quite simply</w:t>
                      </w:r>
                      <w:r w:rsidR="007401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the names of all students who were born in </w:t>
                      </w:r>
                      <w:r w:rsidR="00D274A3"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200</w:t>
                      </w:r>
                      <w:r w:rsidR="00D274A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9</w:t>
                      </w:r>
                      <w:r w:rsidR="00D274A3"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from our school were sent to the </w:t>
                      </w:r>
                      <w:r w:rsidR="00B844A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inistry</w:t>
                      </w:r>
                      <w:r w:rsidR="00D9482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/</w:t>
                      </w:r>
                      <w:r w:rsidR="00B844A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</w:t>
                      </w:r>
                      <w:r w:rsidR="00D9482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epartment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of </w:t>
                      </w:r>
                      <w:r w:rsidR="00B844A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ducation and to the Council of Ministers of Education, Canada (CMEC) and you, along with a number of your peers in our school, have been randomly selected to participate.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Your individual test results will not be reported; rather,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your responses will be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combined with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those of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all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the participating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students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in our province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 country. Then, this data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will be analyzed at the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provincial and </w:t>
                      </w:r>
                      <w:r w:rsidR="003E0FD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pan-Canadian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level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s.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As such, you will be an important member of the team representing our province and country in this </w:t>
                      </w:r>
                      <w:r w:rsidR="00D9482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assessment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!</w:t>
                      </w:r>
                    </w:p>
                    <w:p w14:paraId="3C009A97" w14:textId="77777777" w:rsidR="00CD698C" w:rsidRDefault="00CD698C"/>
                  </w:txbxContent>
                </v:textbox>
                <w10:anchorlock/>
              </v:shape>
            </w:pict>
          </mc:Fallback>
        </mc:AlternateContent>
      </w:r>
    </w:p>
    <w:p w14:paraId="459CAF47" w14:textId="45977E29" w:rsidR="00CD698C" w:rsidRDefault="00CD698C" w:rsidP="00D34F55">
      <w:pPr>
        <w:spacing w:after="240"/>
        <w:contextualSpacing/>
        <w:rPr>
          <w:rFonts w:asciiTheme="minorHAnsi" w:hAnsiTheme="minorHAnsi"/>
          <w:b/>
          <w:color w:val="365F91" w:themeColor="accent1" w:themeShade="BF"/>
          <w:sz w:val="24"/>
          <w:szCs w:val="24"/>
        </w:rPr>
      </w:pPr>
    </w:p>
    <w:p w14:paraId="683ECE35" w14:textId="70B543B8" w:rsidR="009F4E3C" w:rsidRPr="00CD698C" w:rsidRDefault="00525018" w:rsidP="00C72B09">
      <w:pPr>
        <w:spacing w:after="240"/>
        <w:contextualSpacing/>
        <w:rPr>
          <w:rFonts w:asciiTheme="minorHAnsi" w:hAnsiTheme="minorHAnsi"/>
          <w:b/>
          <w:color w:val="365F91" w:themeColor="accent1" w:themeShade="BF"/>
          <w:sz w:val="24"/>
          <w:szCs w:val="24"/>
        </w:rPr>
      </w:pPr>
      <w:r>
        <w:rPr>
          <w:rFonts w:asciiTheme="minorHAnsi" w:hAnsiTheme="minorHAnsi"/>
          <w:b/>
          <w:color w:val="365F91" w:themeColor="accent1" w:themeShade="BF"/>
          <w:sz w:val="24"/>
          <w:szCs w:val="24"/>
        </w:rPr>
        <w:t>Assessment</w:t>
      </w:r>
      <w:r w:rsidRPr="00CD698C">
        <w:rPr>
          <w:rFonts w:asciiTheme="minorHAnsi" w:hAnsiTheme="minorHAnsi"/>
          <w:b/>
          <w:color w:val="365F91" w:themeColor="accent1" w:themeShade="BF"/>
          <w:sz w:val="24"/>
          <w:szCs w:val="24"/>
        </w:rPr>
        <w:t xml:space="preserve"> </w:t>
      </w:r>
      <w:r w:rsidR="007A7A75" w:rsidRPr="00CD698C">
        <w:rPr>
          <w:rFonts w:asciiTheme="minorHAnsi" w:hAnsiTheme="minorHAnsi"/>
          <w:b/>
          <w:color w:val="365F91" w:themeColor="accent1" w:themeShade="BF"/>
          <w:sz w:val="24"/>
          <w:szCs w:val="24"/>
        </w:rPr>
        <w:t>date</w:t>
      </w:r>
      <w:r w:rsidR="009B5DDA" w:rsidRPr="00CD698C">
        <w:rPr>
          <w:rFonts w:asciiTheme="minorHAnsi" w:hAnsiTheme="minorHAnsi"/>
          <w:b/>
          <w:color w:val="365F91" w:themeColor="accent1" w:themeShade="BF"/>
          <w:sz w:val="24"/>
          <w:szCs w:val="24"/>
        </w:rPr>
        <w:t>:</w:t>
      </w:r>
    </w:p>
    <w:p w14:paraId="4C79ABE2" w14:textId="668E2483" w:rsidR="009F4E3C" w:rsidRPr="00D528DC" w:rsidRDefault="003E0FD8" w:rsidP="00DA512D">
      <w:p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44406E" wp14:editId="4CBA12D3">
            <wp:simplePos x="0" y="0"/>
            <wp:positionH relativeFrom="column">
              <wp:posOffset>5425440</wp:posOffset>
            </wp:positionH>
            <wp:positionV relativeFrom="paragraph">
              <wp:posOffset>510730</wp:posOffset>
            </wp:positionV>
            <wp:extent cx="971550" cy="887730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23652"/>
                    <a:stretch/>
                  </pic:blipFill>
                  <pic:spPr bwMode="auto">
                    <a:xfrm>
                      <a:off x="0" y="0"/>
                      <a:ext cx="971550" cy="88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111"/>
        <w:gridCol w:w="310"/>
        <w:gridCol w:w="2106"/>
        <w:gridCol w:w="567"/>
        <w:gridCol w:w="2127"/>
        <w:gridCol w:w="283"/>
      </w:tblGrid>
      <w:tr w:rsidR="00236B7D" w:rsidRPr="00D528DC" w14:paraId="25A321B0" w14:textId="77777777" w:rsidTr="00AC7250">
        <w:tc>
          <w:tcPr>
            <w:tcW w:w="292" w:type="dxa"/>
          </w:tcPr>
          <w:p w14:paraId="5F78E2A6" w14:textId="36EDAAF0" w:rsidR="00236B7D" w:rsidRPr="00D528DC" w:rsidRDefault="00236B7D" w:rsidP="00AC7250">
            <w:pPr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b/>
                <w:sz w:val="24"/>
                <w:szCs w:val="24"/>
              </w:rPr>
              <w:t>On</w:t>
            </w:r>
          </w:p>
        </w:tc>
        <w:tc>
          <w:tcPr>
            <w:tcW w:w="2111" w:type="dxa"/>
            <w:tcBorders>
              <w:bottom w:val="single" w:sz="12" w:space="0" w:color="auto"/>
            </w:tcBorders>
          </w:tcPr>
          <w:p w14:paraId="3B9BD58F" w14:textId="1EBFE2F8" w:rsidR="00236B7D" w:rsidRPr="00D528DC" w:rsidRDefault="00236B7D" w:rsidP="00AC7250">
            <w:pPr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645CA2A4" w14:textId="6CDBD71F" w:rsidR="00236B7D" w:rsidRPr="00D528DC" w:rsidRDefault="00236B7D" w:rsidP="00AC7250">
            <w:pPr>
              <w:ind w:left="-108" w:right="-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b/>
                <w:sz w:val="24"/>
                <w:szCs w:val="24"/>
              </w:rPr>
              <w:t>at</w:t>
            </w:r>
          </w:p>
        </w:tc>
        <w:tc>
          <w:tcPr>
            <w:tcW w:w="2106" w:type="dxa"/>
            <w:tcBorders>
              <w:bottom w:val="single" w:sz="12" w:space="0" w:color="auto"/>
            </w:tcBorders>
          </w:tcPr>
          <w:p w14:paraId="50D869A9" w14:textId="77777777" w:rsidR="00236B7D" w:rsidRPr="00D528DC" w:rsidRDefault="00236B7D" w:rsidP="00AC7250">
            <w:pPr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5A4A72" w14:textId="4CD58767" w:rsidR="00236B7D" w:rsidRPr="00D528DC" w:rsidRDefault="00236B7D" w:rsidP="00AC7250">
            <w:pPr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b/>
                <w:sz w:val="24"/>
                <w:szCs w:val="24"/>
              </w:rPr>
              <w:t>go to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7E6A6EB" w14:textId="77777777" w:rsidR="00236B7D" w:rsidRPr="00D528DC" w:rsidRDefault="00236B7D" w:rsidP="00AC7250">
            <w:pPr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E655B" w14:textId="36B862CB" w:rsidR="00236B7D" w:rsidRPr="00D528DC" w:rsidRDefault="00236B7D" w:rsidP="00AC7250">
            <w:pPr>
              <w:ind w:left="-108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36B7D" w:rsidRPr="00D528DC" w14:paraId="421184B1" w14:textId="77777777" w:rsidTr="00AC7250">
        <w:tc>
          <w:tcPr>
            <w:tcW w:w="292" w:type="dxa"/>
          </w:tcPr>
          <w:p w14:paraId="63FC7995" w14:textId="77777777" w:rsidR="00236B7D" w:rsidRPr="00D528DC" w:rsidRDefault="00236B7D" w:rsidP="00DA512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12" w:space="0" w:color="auto"/>
            </w:tcBorders>
          </w:tcPr>
          <w:p w14:paraId="67D12BCF" w14:textId="62AEC4A1" w:rsidR="00236B7D" w:rsidRPr="00AC7250" w:rsidRDefault="00236B7D" w:rsidP="00AC725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C7250">
              <w:rPr>
                <w:rFonts w:asciiTheme="minorHAnsi" w:hAnsiTheme="minorHAnsi"/>
                <w:i/>
                <w:sz w:val="24"/>
                <w:szCs w:val="24"/>
              </w:rPr>
              <w:t>(date)</w:t>
            </w:r>
          </w:p>
        </w:tc>
        <w:tc>
          <w:tcPr>
            <w:tcW w:w="310" w:type="dxa"/>
          </w:tcPr>
          <w:p w14:paraId="5E8A8681" w14:textId="77777777" w:rsidR="00236B7D" w:rsidRPr="00AC7250" w:rsidRDefault="00236B7D" w:rsidP="00AC725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</w:tcBorders>
          </w:tcPr>
          <w:p w14:paraId="0356E8B2" w14:textId="2E9AF93F" w:rsidR="00236B7D" w:rsidRPr="00AC7250" w:rsidRDefault="00236B7D" w:rsidP="00AC725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C7250">
              <w:rPr>
                <w:rFonts w:asciiTheme="minorHAnsi" w:hAnsiTheme="minorHAnsi"/>
                <w:i/>
                <w:sz w:val="24"/>
                <w:szCs w:val="24"/>
              </w:rPr>
              <w:t>(time)</w:t>
            </w:r>
          </w:p>
        </w:tc>
        <w:tc>
          <w:tcPr>
            <w:tcW w:w="567" w:type="dxa"/>
          </w:tcPr>
          <w:p w14:paraId="3829A25F" w14:textId="77777777" w:rsidR="00236B7D" w:rsidRPr="00D528DC" w:rsidRDefault="00236B7D" w:rsidP="00DA512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046E8B6" w14:textId="77D3C508" w:rsidR="00236B7D" w:rsidRPr="00AC7250" w:rsidRDefault="00236B7D" w:rsidP="00AC725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C7250">
              <w:rPr>
                <w:rFonts w:asciiTheme="minorHAnsi" w:hAnsiTheme="minorHAnsi"/>
                <w:i/>
                <w:sz w:val="24"/>
                <w:szCs w:val="24"/>
              </w:rPr>
              <w:t>(room)</w:t>
            </w:r>
          </w:p>
        </w:tc>
        <w:tc>
          <w:tcPr>
            <w:tcW w:w="283" w:type="dxa"/>
          </w:tcPr>
          <w:p w14:paraId="2B5A4B8F" w14:textId="77777777" w:rsidR="00236B7D" w:rsidRPr="00D528DC" w:rsidRDefault="00236B7D" w:rsidP="00DA512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EF9A4ED" w14:textId="4107E2A1" w:rsidR="00D34F55" w:rsidRPr="00D528DC" w:rsidRDefault="00D34F55" w:rsidP="008A70D7">
      <w:pPr>
        <w:rPr>
          <w:rFonts w:asciiTheme="minorHAnsi" w:hAnsiTheme="minorHAnsi"/>
          <w:sz w:val="24"/>
          <w:szCs w:val="24"/>
        </w:rPr>
      </w:pPr>
    </w:p>
    <w:p w14:paraId="5F5480B8" w14:textId="4375382C" w:rsidR="009F4E3C" w:rsidRPr="00756B80" w:rsidRDefault="009F4E3C" w:rsidP="00756B80">
      <w:pPr>
        <w:jc w:val="center"/>
        <w:rPr>
          <w:rFonts w:asciiTheme="minorHAnsi" w:hAnsiTheme="minorHAnsi"/>
          <w:b/>
          <w:color w:val="365F91" w:themeColor="accent1" w:themeShade="BF"/>
          <w:sz w:val="24"/>
          <w:szCs w:val="24"/>
        </w:rPr>
      </w:pPr>
      <w:r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 xml:space="preserve">This is an important </w:t>
      </w:r>
      <w:r w:rsidR="00D94821">
        <w:rPr>
          <w:rFonts w:asciiTheme="minorHAnsi" w:hAnsiTheme="minorHAnsi"/>
          <w:b/>
          <w:color w:val="365F91" w:themeColor="accent1" w:themeShade="BF"/>
          <w:sz w:val="24"/>
          <w:szCs w:val="24"/>
        </w:rPr>
        <w:t>assessment</w:t>
      </w:r>
      <w:r w:rsidR="00FA126A"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 xml:space="preserve"> for our province and for our country:</w:t>
      </w:r>
      <w:r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 xml:space="preserve"> </w:t>
      </w:r>
      <w:r w:rsidR="00756B80"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br/>
      </w:r>
      <w:r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>we greatly appreciate your participation</w:t>
      </w:r>
      <w:r w:rsidR="001D75BE"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>!</w:t>
      </w:r>
    </w:p>
    <w:p w14:paraId="0A286C85" w14:textId="77777777" w:rsidR="009F4E3C" w:rsidRPr="00FD7885" w:rsidRDefault="009F4E3C" w:rsidP="008A70D7">
      <w:pPr>
        <w:rPr>
          <w:rFonts w:asciiTheme="minorHAnsi" w:hAnsiTheme="minorHAnsi"/>
          <w:sz w:val="24"/>
          <w:szCs w:val="24"/>
        </w:rPr>
      </w:pPr>
    </w:p>
    <w:p w14:paraId="3ACABF41" w14:textId="77777777" w:rsidR="00D274A3" w:rsidRPr="00E65DBE" w:rsidRDefault="00D274A3" w:rsidP="008A70D7">
      <w:pPr>
        <w:rPr>
          <w:rFonts w:asciiTheme="minorHAnsi" w:hAnsiTheme="minorHAnsi"/>
          <w:sz w:val="24"/>
          <w:szCs w:val="24"/>
          <w:lang w:val="en-CA"/>
        </w:rPr>
      </w:pPr>
    </w:p>
    <w:p w14:paraId="24B8DF63" w14:textId="1AB55D58" w:rsidR="009F4E3C" w:rsidRPr="00C72B09" w:rsidRDefault="00401E57" w:rsidP="008A70D7">
      <w:pPr>
        <w:rPr>
          <w:rFonts w:asciiTheme="minorHAnsi" w:hAnsiTheme="minorHAnsi"/>
          <w:sz w:val="24"/>
          <w:szCs w:val="24"/>
          <w:lang w:val="fr-CA"/>
        </w:rPr>
      </w:pPr>
      <w:r w:rsidRPr="00C72B09">
        <w:rPr>
          <w:rFonts w:asciiTheme="minorHAnsi" w:hAnsiTheme="minorHAnsi"/>
          <w:sz w:val="24"/>
          <w:szCs w:val="24"/>
          <w:lang w:val="fr-CA"/>
        </w:rPr>
        <w:t>Principal</w:t>
      </w:r>
    </w:p>
    <w:p w14:paraId="5AFA5F3C" w14:textId="7DB104CE" w:rsidR="009F4E3C" w:rsidRPr="00FD7885" w:rsidRDefault="009F4E3C" w:rsidP="00E65DBE">
      <w:pPr>
        <w:pStyle w:val="Heading2"/>
        <w:keepNext w:val="0"/>
        <w:tabs>
          <w:tab w:val="left" w:pos="90"/>
        </w:tabs>
        <w:ind w:left="142"/>
        <w:rPr>
          <w:rFonts w:asciiTheme="minorHAnsi" w:hAnsiTheme="minorHAnsi"/>
          <w:i/>
          <w:iCs/>
          <w:sz w:val="24"/>
          <w:szCs w:val="24"/>
          <w:lang w:val="fr-CA"/>
        </w:rPr>
      </w:pPr>
    </w:p>
    <w:sectPr w:rsidR="009F4E3C" w:rsidRPr="00FD7885" w:rsidSect="00483796">
      <w:headerReference w:type="default" r:id="rId15"/>
      <w:footerReference w:type="default" r:id="rId16"/>
      <w:pgSz w:w="12240" w:h="15840"/>
      <w:pgMar w:top="170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6E5D" w14:textId="77777777" w:rsidR="005A6990" w:rsidRDefault="005A6990">
      <w:r>
        <w:separator/>
      </w:r>
    </w:p>
  </w:endnote>
  <w:endnote w:type="continuationSeparator" w:id="0">
    <w:p w14:paraId="6CE21911" w14:textId="77777777" w:rsidR="005A6990" w:rsidRDefault="005A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D062" w14:textId="0B1250DE" w:rsidR="001D75BE" w:rsidRPr="00FD7885" w:rsidRDefault="001D75BE" w:rsidP="00FD7885">
    <w:pPr>
      <w:tabs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Theme="minorHAnsi" w:hAnsiTheme="minorHAnsi"/>
        <w:i/>
        <w:sz w:val="24"/>
        <w:szCs w:val="24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9FB4" w14:textId="77777777" w:rsidR="005A6990" w:rsidRDefault="005A6990">
      <w:r>
        <w:separator/>
      </w:r>
    </w:p>
  </w:footnote>
  <w:footnote w:type="continuationSeparator" w:id="0">
    <w:p w14:paraId="43503157" w14:textId="77777777" w:rsidR="005A6990" w:rsidRDefault="005A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B7D12D" w14:paraId="543C4FC4" w14:textId="77777777" w:rsidTr="00E65DBE">
      <w:trPr>
        <w:trHeight w:val="300"/>
      </w:trPr>
      <w:tc>
        <w:tcPr>
          <w:tcW w:w="3120" w:type="dxa"/>
        </w:tcPr>
        <w:p w14:paraId="7BE09FB7" w14:textId="4CFD59C6" w:rsidR="3DB7D12D" w:rsidRDefault="3DB7D12D" w:rsidP="00E65DBE">
          <w:pPr>
            <w:pStyle w:val="Header"/>
            <w:ind w:left="-115"/>
          </w:pPr>
        </w:p>
      </w:tc>
      <w:tc>
        <w:tcPr>
          <w:tcW w:w="3120" w:type="dxa"/>
        </w:tcPr>
        <w:p w14:paraId="5C740ECC" w14:textId="1060CA96" w:rsidR="3DB7D12D" w:rsidRDefault="3DB7D12D" w:rsidP="00E65DBE">
          <w:pPr>
            <w:pStyle w:val="Header"/>
            <w:jc w:val="center"/>
          </w:pPr>
        </w:p>
      </w:tc>
      <w:tc>
        <w:tcPr>
          <w:tcW w:w="3120" w:type="dxa"/>
        </w:tcPr>
        <w:p w14:paraId="3134EB5F" w14:textId="599D93CC" w:rsidR="3DB7D12D" w:rsidRDefault="3DB7D12D" w:rsidP="00E65DBE">
          <w:pPr>
            <w:pStyle w:val="Header"/>
            <w:ind w:right="-115"/>
            <w:jc w:val="right"/>
          </w:pPr>
        </w:p>
      </w:tc>
    </w:tr>
  </w:tbl>
  <w:p w14:paraId="79A2038B" w14:textId="475FACB7" w:rsidR="3DB7D12D" w:rsidRDefault="3DB7D12D" w:rsidP="00E65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z w:val="36"/>
        <w:szCs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z w:val="36"/>
        <w:szCs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6" w15:restartNumberingAfterBreak="0">
    <w:nsid w:val="26954EED"/>
    <w:multiLevelType w:val="hybridMultilevel"/>
    <w:tmpl w:val="3D36976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C991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11D6986"/>
    <w:multiLevelType w:val="hybridMultilevel"/>
    <w:tmpl w:val="1AC68E2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6B622A0"/>
    <w:multiLevelType w:val="hybridMultilevel"/>
    <w:tmpl w:val="7E9CC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vanish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5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17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vanish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3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4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5" w15:restartNumberingAfterBreak="0">
    <w:nsid w:val="7C0A5E1B"/>
    <w:multiLevelType w:val="hybridMultilevel"/>
    <w:tmpl w:val="ABD24898"/>
    <w:lvl w:ilvl="0" w:tplc="98C070A4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cs="Symbol" w:hint="default"/>
      </w:rPr>
    </w:lvl>
    <w:lvl w:ilvl="1" w:tplc="E7E6E858">
      <w:numFmt w:val="decimal"/>
      <w:lvlText w:val=""/>
      <w:lvlJc w:val="left"/>
    </w:lvl>
    <w:lvl w:ilvl="2" w:tplc="1F7AEA76">
      <w:numFmt w:val="decimal"/>
      <w:lvlText w:val=""/>
      <w:lvlJc w:val="left"/>
    </w:lvl>
    <w:lvl w:ilvl="3" w:tplc="64EC3E38">
      <w:numFmt w:val="decimal"/>
      <w:lvlText w:val=""/>
      <w:lvlJc w:val="left"/>
    </w:lvl>
    <w:lvl w:ilvl="4" w:tplc="5DB8B0F4">
      <w:numFmt w:val="decimal"/>
      <w:lvlText w:val=""/>
      <w:lvlJc w:val="left"/>
    </w:lvl>
    <w:lvl w:ilvl="5" w:tplc="07FCAF98">
      <w:numFmt w:val="decimal"/>
      <w:lvlText w:val=""/>
      <w:lvlJc w:val="left"/>
    </w:lvl>
    <w:lvl w:ilvl="6" w:tplc="D516447E">
      <w:numFmt w:val="decimal"/>
      <w:lvlText w:val=""/>
      <w:lvlJc w:val="left"/>
    </w:lvl>
    <w:lvl w:ilvl="7" w:tplc="0C0226AC">
      <w:numFmt w:val="decimal"/>
      <w:lvlText w:val=""/>
      <w:lvlJc w:val="left"/>
    </w:lvl>
    <w:lvl w:ilvl="8" w:tplc="FE72136A">
      <w:numFmt w:val="decimal"/>
      <w:lvlText w:val=""/>
      <w:lvlJc w:val="left"/>
    </w:lvl>
  </w:abstractNum>
  <w:abstractNum w:abstractNumId="26" w15:restartNumberingAfterBreak="0">
    <w:nsid w:val="7E6B2504"/>
    <w:multiLevelType w:val="hybridMultilevel"/>
    <w:tmpl w:val="04090001"/>
    <w:lvl w:ilvl="0" w:tplc="50CE45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1062D81E">
      <w:numFmt w:val="decimal"/>
      <w:lvlText w:val=""/>
      <w:lvlJc w:val="left"/>
    </w:lvl>
    <w:lvl w:ilvl="2" w:tplc="90DCDC88">
      <w:numFmt w:val="decimal"/>
      <w:lvlText w:val=""/>
      <w:lvlJc w:val="left"/>
    </w:lvl>
    <w:lvl w:ilvl="3" w:tplc="0EBEF454">
      <w:numFmt w:val="decimal"/>
      <w:lvlText w:val=""/>
      <w:lvlJc w:val="left"/>
    </w:lvl>
    <w:lvl w:ilvl="4" w:tplc="BC6886AC">
      <w:numFmt w:val="decimal"/>
      <w:lvlText w:val=""/>
      <w:lvlJc w:val="left"/>
    </w:lvl>
    <w:lvl w:ilvl="5" w:tplc="ECFC17D0">
      <w:numFmt w:val="decimal"/>
      <w:lvlText w:val=""/>
      <w:lvlJc w:val="left"/>
    </w:lvl>
    <w:lvl w:ilvl="6" w:tplc="D35284A8">
      <w:numFmt w:val="decimal"/>
      <w:lvlText w:val=""/>
      <w:lvlJc w:val="left"/>
    </w:lvl>
    <w:lvl w:ilvl="7" w:tplc="99A6FF76">
      <w:numFmt w:val="decimal"/>
      <w:lvlText w:val=""/>
      <w:lvlJc w:val="left"/>
    </w:lvl>
    <w:lvl w:ilvl="8" w:tplc="DC2E957C">
      <w:numFmt w:val="decimal"/>
      <w:lvlText w:val=""/>
      <w:lvlJc w:val="left"/>
    </w:lvl>
  </w:abstractNum>
  <w:num w:numId="1" w16cid:durableId="2118213024">
    <w:abstractNumId w:val="0"/>
  </w:num>
  <w:num w:numId="2" w16cid:durableId="427385880">
    <w:abstractNumId w:val="1"/>
  </w:num>
  <w:num w:numId="3" w16cid:durableId="1218198873">
    <w:abstractNumId w:val="20"/>
  </w:num>
  <w:num w:numId="4" w16cid:durableId="1393625650">
    <w:abstractNumId w:val="3"/>
  </w:num>
  <w:num w:numId="5" w16cid:durableId="615870116">
    <w:abstractNumId w:val="18"/>
  </w:num>
  <w:num w:numId="6" w16cid:durableId="1743790628">
    <w:abstractNumId w:val="19"/>
  </w:num>
  <w:num w:numId="7" w16cid:durableId="541598320">
    <w:abstractNumId w:val="11"/>
  </w:num>
  <w:num w:numId="8" w16cid:durableId="1538548956">
    <w:abstractNumId w:val="26"/>
  </w:num>
  <w:num w:numId="9" w16cid:durableId="1719815586">
    <w:abstractNumId w:val="14"/>
  </w:num>
  <w:num w:numId="10" w16cid:durableId="1412660958">
    <w:abstractNumId w:val="13"/>
  </w:num>
  <w:num w:numId="11" w16cid:durableId="40524763">
    <w:abstractNumId w:val="16"/>
  </w:num>
  <w:num w:numId="12" w16cid:durableId="1066418411">
    <w:abstractNumId w:val="5"/>
  </w:num>
  <w:num w:numId="13" w16cid:durableId="1919634305">
    <w:abstractNumId w:val="23"/>
  </w:num>
  <w:num w:numId="14" w16cid:durableId="1643579730">
    <w:abstractNumId w:val="24"/>
  </w:num>
  <w:num w:numId="15" w16cid:durableId="1854176033">
    <w:abstractNumId w:val="22"/>
  </w:num>
  <w:num w:numId="16" w16cid:durableId="1872456872">
    <w:abstractNumId w:val="15"/>
  </w:num>
  <w:num w:numId="17" w16cid:durableId="1774670578">
    <w:abstractNumId w:val="17"/>
  </w:num>
  <w:num w:numId="18" w16cid:durableId="180776713">
    <w:abstractNumId w:val="12"/>
  </w:num>
  <w:num w:numId="19" w16cid:durableId="1909068640">
    <w:abstractNumId w:val="4"/>
  </w:num>
  <w:num w:numId="20" w16cid:durableId="1161578452">
    <w:abstractNumId w:val="21"/>
  </w:num>
  <w:num w:numId="21" w16cid:durableId="127743725">
    <w:abstractNumId w:val="10"/>
  </w:num>
  <w:num w:numId="22" w16cid:durableId="13311039">
    <w:abstractNumId w:val="2"/>
  </w:num>
  <w:num w:numId="23" w16cid:durableId="481117084">
    <w:abstractNumId w:val="25"/>
  </w:num>
  <w:num w:numId="24" w16cid:durableId="1856647904">
    <w:abstractNumId w:val="7"/>
  </w:num>
  <w:num w:numId="25" w16cid:durableId="1726106190">
    <w:abstractNumId w:val="9"/>
  </w:num>
  <w:num w:numId="26" w16cid:durableId="1178809930">
    <w:abstractNumId w:val="8"/>
  </w:num>
  <w:num w:numId="27" w16cid:durableId="573007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U0NbQwMTE2NzA1MbBU0lEKTi0uzszPAykwqgUAJ9YNESwAAAA="/>
  </w:docVars>
  <w:rsids>
    <w:rsidRoot w:val="004F05D1"/>
    <w:rsid w:val="00020AD1"/>
    <w:rsid w:val="00021700"/>
    <w:rsid w:val="00023FE1"/>
    <w:rsid w:val="00033082"/>
    <w:rsid w:val="000369BD"/>
    <w:rsid w:val="0004305B"/>
    <w:rsid w:val="000517C6"/>
    <w:rsid w:val="00064F1A"/>
    <w:rsid w:val="00082125"/>
    <w:rsid w:val="000E6AF9"/>
    <w:rsid w:val="000F259D"/>
    <w:rsid w:val="001101BE"/>
    <w:rsid w:val="001377D6"/>
    <w:rsid w:val="00154458"/>
    <w:rsid w:val="0015770E"/>
    <w:rsid w:val="00164E66"/>
    <w:rsid w:val="00172732"/>
    <w:rsid w:val="00187B73"/>
    <w:rsid w:val="00190BC3"/>
    <w:rsid w:val="001A3722"/>
    <w:rsid w:val="001D2F23"/>
    <w:rsid w:val="001D75BE"/>
    <w:rsid w:val="001E7C96"/>
    <w:rsid w:val="00214B41"/>
    <w:rsid w:val="00217D5F"/>
    <w:rsid w:val="00221FF6"/>
    <w:rsid w:val="00236B7D"/>
    <w:rsid w:val="00257203"/>
    <w:rsid w:val="00273B4B"/>
    <w:rsid w:val="00277AC8"/>
    <w:rsid w:val="00285682"/>
    <w:rsid w:val="00294AF1"/>
    <w:rsid w:val="002C66DB"/>
    <w:rsid w:val="002E2D27"/>
    <w:rsid w:val="00327F07"/>
    <w:rsid w:val="0033557F"/>
    <w:rsid w:val="003702EE"/>
    <w:rsid w:val="003744DC"/>
    <w:rsid w:val="003945CB"/>
    <w:rsid w:val="003965A0"/>
    <w:rsid w:val="003A1933"/>
    <w:rsid w:val="003A2E5D"/>
    <w:rsid w:val="003A2FB4"/>
    <w:rsid w:val="003A60A6"/>
    <w:rsid w:val="003C4E06"/>
    <w:rsid w:val="003C5ECE"/>
    <w:rsid w:val="003D4FD4"/>
    <w:rsid w:val="003E0F72"/>
    <w:rsid w:val="003E0FD8"/>
    <w:rsid w:val="003F01F9"/>
    <w:rsid w:val="00401E57"/>
    <w:rsid w:val="004237AA"/>
    <w:rsid w:val="00433476"/>
    <w:rsid w:val="00437795"/>
    <w:rsid w:val="00441696"/>
    <w:rsid w:val="00441782"/>
    <w:rsid w:val="004478D7"/>
    <w:rsid w:val="0045410C"/>
    <w:rsid w:val="00472C6C"/>
    <w:rsid w:val="004808D2"/>
    <w:rsid w:val="00483796"/>
    <w:rsid w:val="00487F9A"/>
    <w:rsid w:val="004A6EA4"/>
    <w:rsid w:val="004B52AB"/>
    <w:rsid w:val="004C089E"/>
    <w:rsid w:val="004C605B"/>
    <w:rsid w:val="004D288C"/>
    <w:rsid w:val="004E2C42"/>
    <w:rsid w:val="004F05D1"/>
    <w:rsid w:val="00500024"/>
    <w:rsid w:val="00501A81"/>
    <w:rsid w:val="00525018"/>
    <w:rsid w:val="005261C3"/>
    <w:rsid w:val="00583558"/>
    <w:rsid w:val="005922A0"/>
    <w:rsid w:val="005A6990"/>
    <w:rsid w:val="005B0EA9"/>
    <w:rsid w:val="005B7D96"/>
    <w:rsid w:val="005F419C"/>
    <w:rsid w:val="005F6989"/>
    <w:rsid w:val="006442DE"/>
    <w:rsid w:val="0065480A"/>
    <w:rsid w:val="00672FAC"/>
    <w:rsid w:val="00686B9F"/>
    <w:rsid w:val="00691074"/>
    <w:rsid w:val="00691BBF"/>
    <w:rsid w:val="006F2E7D"/>
    <w:rsid w:val="006F5E91"/>
    <w:rsid w:val="0074013F"/>
    <w:rsid w:val="00742A62"/>
    <w:rsid w:val="007448EC"/>
    <w:rsid w:val="00756B80"/>
    <w:rsid w:val="00771918"/>
    <w:rsid w:val="00783B7C"/>
    <w:rsid w:val="007913F3"/>
    <w:rsid w:val="007A7A75"/>
    <w:rsid w:val="007B7122"/>
    <w:rsid w:val="007D2A30"/>
    <w:rsid w:val="007E4949"/>
    <w:rsid w:val="007F009E"/>
    <w:rsid w:val="007F7DDB"/>
    <w:rsid w:val="00806069"/>
    <w:rsid w:val="00806ADF"/>
    <w:rsid w:val="00811E13"/>
    <w:rsid w:val="0082204A"/>
    <w:rsid w:val="00840B73"/>
    <w:rsid w:val="008474A3"/>
    <w:rsid w:val="00854077"/>
    <w:rsid w:val="00861607"/>
    <w:rsid w:val="0086187E"/>
    <w:rsid w:val="0086423C"/>
    <w:rsid w:val="008650F8"/>
    <w:rsid w:val="0087629B"/>
    <w:rsid w:val="008A70D7"/>
    <w:rsid w:val="008A7E9C"/>
    <w:rsid w:val="008D1894"/>
    <w:rsid w:val="008E6F04"/>
    <w:rsid w:val="0091318D"/>
    <w:rsid w:val="00922E72"/>
    <w:rsid w:val="00947844"/>
    <w:rsid w:val="009759D4"/>
    <w:rsid w:val="0098031A"/>
    <w:rsid w:val="00992F48"/>
    <w:rsid w:val="009B032F"/>
    <w:rsid w:val="009B5DDA"/>
    <w:rsid w:val="009B6147"/>
    <w:rsid w:val="009C0500"/>
    <w:rsid w:val="009D17CE"/>
    <w:rsid w:val="009D2327"/>
    <w:rsid w:val="009E1A50"/>
    <w:rsid w:val="009E1E99"/>
    <w:rsid w:val="009F4E3C"/>
    <w:rsid w:val="00A660AB"/>
    <w:rsid w:val="00AA17A4"/>
    <w:rsid w:val="00AC7250"/>
    <w:rsid w:val="00AE07E3"/>
    <w:rsid w:val="00AF20CC"/>
    <w:rsid w:val="00AF72AD"/>
    <w:rsid w:val="00B07124"/>
    <w:rsid w:val="00B12A7D"/>
    <w:rsid w:val="00B63D7A"/>
    <w:rsid w:val="00B70069"/>
    <w:rsid w:val="00B844A8"/>
    <w:rsid w:val="00BC7D14"/>
    <w:rsid w:val="00BE376F"/>
    <w:rsid w:val="00BE7D6D"/>
    <w:rsid w:val="00BF236E"/>
    <w:rsid w:val="00C0617E"/>
    <w:rsid w:val="00C32EDD"/>
    <w:rsid w:val="00C40334"/>
    <w:rsid w:val="00C44599"/>
    <w:rsid w:val="00C571B7"/>
    <w:rsid w:val="00C72B09"/>
    <w:rsid w:val="00CA13E5"/>
    <w:rsid w:val="00CA17B7"/>
    <w:rsid w:val="00CD698C"/>
    <w:rsid w:val="00CD76B2"/>
    <w:rsid w:val="00CE5ABB"/>
    <w:rsid w:val="00CE7C5A"/>
    <w:rsid w:val="00CF203B"/>
    <w:rsid w:val="00D150E1"/>
    <w:rsid w:val="00D233AA"/>
    <w:rsid w:val="00D274A3"/>
    <w:rsid w:val="00D34F55"/>
    <w:rsid w:val="00D456AE"/>
    <w:rsid w:val="00D528DC"/>
    <w:rsid w:val="00D55B6D"/>
    <w:rsid w:val="00D60515"/>
    <w:rsid w:val="00D75C95"/>
    <w:rsid w:val="00D93D0B"/>
    <w:rsid w:val="00D94524"/>
    <w:rsid w:val="00D94821"/>
    <w:rsid w:val="00DA18F5"/>
    <w:rsid w:val="00DA512D"/>
    <w:rsid w:val="00DB2123"/>
    <w:rsid w:val="00DB6038"/>
    <w:rsid w:val="00DB796E"/>
    <w:rsid w:val="00DD04C4"/>
    <w:rsid w:val="00DD2EA6"/>
    <w:rsid w:val="00E03456"/>
    <w:rsid w:val="00E04772"/>
    <w:rsid w:val="00E0520D"/>
    <w:rsid w:val="00E12990"/>
    <w:rsid w:val="00E1519F"/>
    <w:rsid w:val="00E20CD8"/>
    <w:rsid w:val="00E25011"/>
    <w:rsid w:val="00E2592E"/>
    <w:rsid w:val="00E40D49"/>
    <w:rsid w:val="00E57FF4"/>
    <w:rsid w:val="00E65DBE"/>
    <w:rsid w:val="00E67EEA"/>
    <w:rsid w:val="00E728C1"/>
    <w:rsid w:val="00EB3DA8"/>
    <w:rsid w:val="00ED20E8"/>
    <w:rsid w:val="00ED36BB"/>
    <w:rsid w:val="00EF6736"/>
    <w:rsid w:val="00F00F18"/>
    <w:rsid w:val="00F0330E"/>
    <w:rsid w:val="00F07E78"/>
    <w:rsid w:val="00F14EBF"/>
    <w:rsid w:val="00F24F38"/>
    <w:rsid w:val="00F26592"/>
    <w:rsid w:val="00F376BE"/>
    <w:rsid w:val="00F53C59"/>
    <w:rsid w:val="00F565E6"/>
    <w:rsid w:val="00F65C9C"/>
    <w:rsid w:val="00F85101"/>
    <w:rsid w:val="00FA126A"/>
    <w:rsid w:val="00FA5B2D"/>
    <w:rsid w:val="00FB3601"/>
    <w:rsid w:val="00FD1BA4"/>
    <w:rsid w:val="00FD3CB7"/>
    <w:rsid w:val="00FD7885"/>
    <w:rsid w:val="00FE5B42"/>
    <w:rsid w:val="00FF498A"/>
    <w:rsid w:val="3ACFDAE4"/>
    <w:rsid w:val="3DB7D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5872D"/>
  <w15:docId w15:val="{F0B3BB10-4D30-44C1-882B-621DB86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D1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E13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E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E13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1E13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1E13"/>
    <w:pPr>
      <w:keepNext/>
      <w:tabs>
        <w:tab w:val="left" w:pos="90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05D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05D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0C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20C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20CD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20CD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20CD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20CD8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20CD8"/>
    <w:rPr>
      <w:rFonts w:ascii="Calibri" w:hAnsi="Calibri" w:cs="Calibri"/>
      <w:i/>
      <w:iCs/>
      <w:sz w:val="24"/>
      <w:szCs w:val="24"/>
    </w:rPr>
  </w:style>
  <w:style w:type="paragraph" w:customStyle="1" w:styleId="Print-FromToSubjectDate">
    <w:name w:val="Print- From: To: Subject: Date:"/>
    <w:basedOn w:val="Normal"/>
    <w:uiPriority w:val="99"/>
    <w:rsid w:val="00811E13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uiPriority w:val="99"/>
    <w:rsid w:val="00811E13"/>
    <w:pPr>
      <w:pBdr>
        <w:left w:val="single" w:sz="18" w:space="1" w:color="auto"/>
      </w:pBdr>
      <w:shd w:val="pct12" w:color="auto" w:fill="auto"/>
    </w:pPr>
    <w:rPr>
      <w:b/>
      <w:bCs/>
      <w:sz w:val="22"/>
      <w:szCs w:val="22"/>
    </w:rPr>
  </w:style>
  <w:style w:type="paragraph" w:customStyle="1" w:styleId="ReplyForwardHeaders">
    <w:name w:val="Reply/Forward Headers"/>
    <w:basedOn w:val="Normal"/>
    <w:next w:val="ReplyForwardToFromDate"/>
    <w:uiPriority w:val="99"/>
    <w:rsid w:val="00811E13"/>
    <w:pPr>
      <w:pBdr>
        <w:left w:val="single" w:sz="18" w:space="1" w:color="auto"/>
      </w:pBdr>
      <w:shd w:val="pct10" w:color="auto" w:fill="auto"/>
    </w:pPr>
    <w:rPr>
      <w:b/>
      <w:bCs/>
      <w:noProof/>
    </w:rPr>
  </w:style>
  <w:style w:type="paragraph" w:customStyle="1" w:styleId="ReplyForwardToFromDate">
    <w:name w:val="Reply/Forward To: From: Date:"/>
    <w:basedOn w:val="Normal"/>
    <w:uiPriority w:val="99"/>
    <w:rsid w:val="00811E13"/>
    <w:pPr>
      <w:pBdr>
        <w:left w:val="single" w:sz="18" w:space="1" w:color="auto"/>
      </w:pBdr>
    </w:pPr>
  </w:style>
  <w:style w:type="character" w:styleId="Hyperlink">
    <w:name w:val="Hyperlink"/>
    <w:basedOn w:val="DefaultParagraphFont"/>
    <w:uiPriority w:val="99"/>
    <w:rsid w:val="00811E1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11E13"/>
    <w:rPr>
      <w:rFonts w:ascii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11E13"/>
    <w:pPr>
      <w:tabs>
        <w:tab w:val="left" w:pos="90"/>
      </w:tabs>
      <w:ind w:left="-72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11E13"/>
    <w:rPr>
      <w:rFonts w:ascii="Verdana" w:hAnsi="Verdana" w:cs="Verdana"/>
      <w:color w:val="00008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CD8"/>
    <w:rPr>
      <w:rFonts w:ascii="Arial" w:hAnsi="Arial"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11E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CD8"/>
    <w:rPr>
      <w:rFonts w:cs="Times New Roman"/>
      <w:sz w:val="2"/>
      <w:szCs w:val="2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811E13"/>
    <w:pPr>
      <w:jc w:val="both"/>
    </w:pPr>
    <w:rPr>
      <w:rFonts w:ascii="Palatino" w:hAnsi="Palatino" w:cs="Palatino"/>
      <w:lang w:val="en-AU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E20CD8"/>
    <w:rPr>
      <w:rFonts w:ascii="Arial" w:hAnsi="Arial" w:cs="Arial"/>
      <w:sz w:val="20"/>
      <w:szCs w:val="20"/>
    </w:rPr>
  </w:style>
  <w:style w:type="paragraph" w:customStyle="1" w:styleId="BodyTextIn">
    <w:name w:val="Body Text In"/>
    <w:basedOn w:val="Normal"/>
    <w:uiPriority w:val="99"/>
    <w:rsid w:val="004F05D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-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1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D8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F65C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5C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CD8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29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29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D8"/>
    <w:rPr>
      <w:rFonts w:ascii="Arial" w:hAnsi="Arial" w:cs="Arial"/>
      <w:b/>
      <w:bCs/>
      <w:sz w:val="20"/>
      <w:szCs w:val="20"/>
    </w:rPr>
  </w:style>
  <w:style w:type="paragraph" w:customStyle="1" w:styleId="11">
    <w:name w:val="11"/>
    <w:basedOn w:val="Normal"/>
    <w:uiPriority w:val="99"/>
    <w:rsid w:val="003A1933"/>
    <w:pPr>
      <w:tabs>
        <w:tab w:val="decimal" w:pos="1890"/>
        <w:tab w:val="decimal" w:pos="3780"/>
        <w:tab w:val="center" w:pos="5760"/>
      </w:tabs>
      <w:ind w:left="360"/>
    </w:pPr>
    <w:rPr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501A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0F1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3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7250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2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mec.ca/251/Overview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388C93313494AAEC479FDC54AB32A" ma:contentTypeVersion="23" ma:contentTypeDescription="Create a new document." ma:contentTypeScope="" ma:versionID="4236248d3f8f8d00a6cc37b890beb804">
  <xsd:schema xmlns:xsd="http://www.w3.org/2001/XMLSchema" xmlns:xs="http://www.w3.org/2001/XMLSchema" xmlns:p="http://schemas.microsoft.com/office/2006/metadata/properties" xmlns:ns2="1e647a9a-d142-4f7c-b119-175a674858cd" xmlns:ns3="65e30544-de00-4411-afca-c0afa3c63bc6" targetNamespace="http://schemas.microsoft.com/office/2006/metadata/properties" ma:root="true" ma:fieldsID="9632b07f3020cfe5c2c99e2f0e7dfd2e" ns2:_="" ns3:_="">
    <xsd:import namespace="1e647a9a-d142-4f7c-b119-175a674858cd"/>
    <xsd:import namespace="65e30544-de00-4411-afca-c0afa3c63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Laure" minOccurs="0"/>
                <xsd:element ref="ns2:Asia" minOccurs="0"/>
                <xsd:element ref="ns2:Marjori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7a9a-d142-4f7c-b119-175a67485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aure" ma:index="25" nillable="true" ma:displayName="Laure " ma:default="1" ma:description="test" ma:format="Dropdown" ma:internalName="Laure">
      <xsd:simpleType>
        <xsd:restriction base="dms:Boolean"/>
      </xsd:simpleType>
    </xsd:element>
    <xsd:element name="Asia" ma:index="26" nillable="true" ma:displayName="Asia" ma:description="testing" ma:format="DateTime" ma:internalName="Asia">
      <xsd:simpleType>
        <xsd:restriction base="dms:DateTime"/>
      </xsd:simpleType>
    </xsd:element>
    <xsd:element name="Marjorie" ma:index="27" nillable="true" ma:displayName="Marjorie" ma:format="Dropdown" ma:list="UserInfo" ma:SharePointGroup="0" ma:internalName="Marjor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0544-de00-4411-afca-c0afa3c63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6d936-017c-430d-8271-9b18e3db9741}" ma:internalName="TaxCatchAll" ma:showField="CatchAllData" ma:web="65e30544-de00-4411-afca-c0afa3c63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47a9a-d142-4f7c-b119-175a674858cd">
      <Terms xmlns="http://schemas.microsoft.com/office/infopath/2007/PartnerControls"/>
    </lcf76f155ced4ddcb4097134ff3c332f>
    <Marjorie xmlns="1e647a9a-d142-4f7c-b119-175a674858cd">
      <UserInfo>
        <DisplayName/>
        <AccountId xsi:nil="true"/>
        <AccountType/>
      </UserInfo>
    </Marjorie>
    <_Flow_SignoffStatus xmlns="1e647a9a-d142-4f7c-b119-175a674858cd" xsi:nil="true"/>
    <Laure xmlns="1e647a9a-d142-4f7c-b119-175a674858cd">true</Laure>
    <TaxCatchAll xmlns="65e30544-de00-4411-afca-c0afa3c63bc6" xsi:nil="true"/>
    <Asia xmlns="1e647a9a-d142-4f7c-b119-175a674858cd" xsi:nil="true"/>
  </documentManagement>
</p:properties>
</file>

<file path=customXml/itemProps1.xml><?xml version="1.0" encoding="utf-8"?>
<ds:datastoreItem xmlns:ds="http://schemas.openxmlformats.org/officeDocument/2006/customXml" ds:itemID="{CD3AAF2A-EF52-4D40-84DB-ED9A2D199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47a9a-d142-4f7c-b119-175a674858cd"/>
    <ds:schemaRef ds:uri="65e30544-de00-4411-afca-c0afa3c63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23845-E79C-4A46-AE85-26CAF5B12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395DD-DE04-4702-A214-A691224ADD76}">
  <ds:schemaRefs>
    <ds:schemaRef ds:uri="http://schemas.microsoft.com/office/2006/metadata/properties"/>
    <ds:schemaRef ds:uri="http://schemas.microsoft.com/office/infopath/2007/PartnerControls"/>
    <ds:schemaRef ds:uri="1e647a9a-d142-4f7c-b119-175a674858cd"/>
    <ds:schemaRef ds:uri="65e30544-de00-4411-afca-c0afa3c63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Laure Subtil-Smith</dc:creator>
  <cp:lastModifiedBy>Larysa Bablak</cp:lastModifiedBy>
  <cp:revision>10</cp:revision>
  <cp:lastPrinted>2017-03-16T16:53:00Z</cp:lastPrinted>
  <dcterms:created xsi:type="dcterms:W3CDTF">2024-11-25T18:10:00Z</dcterms:created>
  <dcterms:modified xsi:type="dcterms:W3CDTF">2025-03-25T20:02:00Z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0x010100DD9388C93313494AAEC479FDC54AB32A</vt:lpwstr>
  </property>
  <property fmtid="{D5CDD505-2E9C-101B-9397-08002B2CF9AE}" pid="4" name="Order">
    <vt:r8>65616200</vt:r8>
  </property>
  <property fmtid="{D5CDD505-2E9C-101B-9397-08002B2CF9AE}" pid="5" name="MediaServiceImageTags">
    <vt:lpwstr/>
  </property>
</Properties>
</file>